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关于推迟2020年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成人高等教育</w:t>
      </w:r>
      <w:r>
        <w:rPr>
          <w:rFonts w:hint="eastAsia" w:ascii="黑体" w:hAnsi="黑体" w:eastAsia="黑体" w:cs="黑体"/>
          <w:sz w:val="44"/>
          <w:szCs w:val="44"/>
        </w:rPr>
        <w:t>春季学期</w:t>
      </w:r>
    </w:p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44"/>
          <w:szCs w:val="44"/>
        </w:rPr>
        <w:t>开学时间及有关工作的紧急通知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校外</w:t>
      </w:r>
      <w:r>
        <w:rPr>
          <w:rFonts w:hint="eastAsia" w:ascii="仿宋" w:hAnsi="仿宋" w:eastAsia="仿宋" w:cs="仿宋"/>
          <w:sz w:val="32"/>
          <w:szCs w:val="32"/>
        </w:rPr>
        <w:t>站、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各位</w:t>
      </w:r>
      <w:r>
        <w:rPr>
          <w:rFonts w:hint="eastAsia" w:ascii="仿宋" w:hAnsi="仿宋" w:eastAsia="仿宋" w:cs="仿宋"/>
          <w:sz w:val="32"/>
          <w:szCs w:val="32"/>
        </w:rPr>
        <w:t>同学：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贯彻落实习近平总书记重要指示、李克强总理批示精神，以及省委书记刘奇和省长易炼红的部署要求，根据教育部、省教育厅和学校有关文件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精神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根据学院疫情防控预案要求，</w:t>
      </w:r>
      <w:r>
        <w:rPr>
          <w:rFonts w:hint="eastAsia" w:ascii="仿宋" w:hAnsi="仿宋" w:eastAsia="仿宋" w:cs="仿宋"/>
          <w:sz w:val="32"/>
          <w:szCs w:val="32"/>
        </w:rPr>
        <w:t>现就推迟2020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年成人高等教育春季学期开学时间及</w:t>
      </w:r>
      <w:r>
        <w:rPr>
          <w:rFonts w:hint="eastAsia" w:ascii="仿宋" w:hAnsi="仿宋" w:eastAsia="仿宋" w:cs="仿宋"/>
          <w:sz w:val="32"/>
          <w:szCs w:val="32"/>
        </w:rPr>
        <w:t>有关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通知如下：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站点延迟</w:t>
      </w:r>
      <w:r>
        <w:rPr>
          <w:rFonts w:hint="eastAsia" w:ascii="仿宋" w:hAnsi="仿宋" w:eastAsia="仿宋" w:cs="仿宋"/>
          <w:sz w:val="32"/>
          <w:szCs w:val="32"/>
        </w:rPr>
        <w:t>在2020年2月17之前开展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老生</w:t>
      </w:r>
      <w:r>
        <w:rPr>
          <w:rFonts w:hint="eastAsia" w:ascii="仿宋" w:hAnsi="仿宋" w:eastAsia="仿宋" w:cs="仿宋"/>
          <w:sz w:val="32"/>
          <w:szCs w:val="32"/>
        </w:rPr>
        <w:t>的报到、注册及授课等工作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。暂缓</w:t>
      </w:r>
      <w:r>
        <w:rPr>
          <w:rFonts w:hint="eastAsia" w:ascii="仿宋" w:hAnsi="仿宋" w:eastAsia="仿宋" w:cs="仿宋"/>
          <w:sz w:val="32"/>
          <w:szCs w:val="32"/>
        </w:rPr>
        <w:t>组织学生进行或参加各项集中教学活动，已安排的教学工作采取线上学习的方式开展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原定的2020年2月1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-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进行的</w:t>
      </w:r>
      <w:r>
        <w:rPr>
          <w:rFonts w:hint="eastAsia"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级成人高等教育新生报到</w:t>
      </w:r>
      <w:r>
        <w:rPr>
          <w:rFonts w:hint="eastAsia" w:ascii="仿宋" w:hAnsi="仿宋" w:eastAsia="仿宋" w:cs="仿宋"/>
          <w:sz w:val="32"/>
          <w:szCs w:val="32"/>
        </w:rPr>
        <w:t>注册时间延后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，各站点</w:t>
      </w:r>
      <w:r>
        <w:rPr>
          <w:rFonts w:hint="eastAsia" w:ascii="仿宋" w:hAnsi="仿宋" w:eastAsia="仿宋" w:cs="仿宋"/>
          <w:sz w:val="32"/>
          <w:szCs w:val="32"/>
        </w:rPr>
        <w:t>不得在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正式</w:t>
      </w:r>
      <w:r>
        <w:rPr>
          <w:rFonts w:hint="eastAsia" w:ascii="仿宋" w:hAnsi="仿宋" w:eastAsia="仿宋" w:cs="仿宋"/>
          <w:sz w:val="32"/>
          <w:szCs w:val="32"/>
        </w:rPr>
        <w:t>报到注册前收取学费。具体开展时间视疫情防控情况和上级通知为准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各站点要</w:t>
      </w:r>
      <w:r>
        <w:rPr>
          <w:rFonts w:hint="eastAsia" w:ascii="仿宋" w:hAnsi="仿宋" w:eastAsia="仿宋" w:cs="仿宋"/>
          <w:sz w:val="32"/>
          <w:szCs w:val="32"/>
        </w:rPr>
        <w:t>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所属学员舆情</w:t>
      </w:r>
      <w:r>
        <w:rPr>
          <w:rFonts w:hint="eastAsia" w:ascii="仿宋" w:hAnsi="仿宋" w:eastAsia="仿宋" w:cs="仿宋"/>
          <w:sz w:val="32"/>
          <w:szCs w:val="32"/>
        </w:rPr>
        <w:t>管控。对组建和参与的QQ群、微信群等群组，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加强群内言论引导，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对未经证实的消息以及地域不清、指向不明的信息不发布、不传播、不跟评，对网络信息要仔细辨别、认真判断，从官方途径了解疫情信息，做到不信谣、不传谣、不造谣。</w:t>
      </w:r>
    </w:p>
    <w:p>
      <w:pPr>
        <w:spacing w:line="540" w:lineRule="exact"/>
        <w:ind w:firstLine="640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4、咨询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联系电话</w:t>
      </w:r>
    </w:p>
    <w:p>
      <w:pPr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学</w:t>
      </w:r>
      <w:r>
        <w:rPr>
          <w:rFonts w:hint="eastAsia" w:ascii="仿宋" w:hAnsi="仿宋" w:eastAsia="仿宋"/>
          <w:sz w:val="30"/>
          <w:szCs w:val="30"/>
        </w:rPr>
        <w:t>院疫情防控综合协调组：0</w:t>
      </w:r>
      <w:r>
        <w:rPr>
          <w:rFonts w:ascii="仿宋" w:hAnsi="仿宋" w:eastAsia="仿宋"/>
          <w:sz w:val="30"/>
          <w:szCs w:val="30"/>
        </w:rPr>
        <w:t>791-88506664</w:t>
      </w:r>
    </w:p>
    <w:p>
      <w:pPr>
        <w:widowControl/>
        <w:shd w:val="clear" w:color="auto" w:fill="FFFFFF"/>
        <w:spacing w:line="540" w:lineRule="exact"/>
        <w:ind w:firstLine="600" w:firstLineChars="200"/>
        <w:jc w:val="left"/>
        <w:rPr>
          <w:rFonts w:ascii="仿宋" w:hAnsi="仿宋" w:eastAsia="仿宋" w:cs="宋体"/>
          <w:color w:val="666666"/>
          <w:kern w:val="0"/>
          <w:sz w:val="27"/>
          <w:szCs w:val="27"/>
          <w:lang w:val="en-US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学员咨询</w:t>
      </w:r>
      <w:r>
        <w:rPr>
          <w:rFonts w:hint="eastAsia" w:ascii="仿宋" w:hAnsi="仿宋" w:eastAsia="仿宋"/>
          <w:sz w:val="30"/>
          <w:szCs w:val="30"/>
        </w:rPr>
        <w:t>：0</w:t>
      </w:r>
      <w:r>
        <w:rPr>
          <w:rFonts w:ascii="仿宋" w:hAnsi="仿宋" w:eastAsia="仿宋"/>
          <w:sz w:val="30"/>
          <w:szCs w:val="30"/>
        </w:rPr>
        <w:t>791-8850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7921  18907912670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江西师范</w:t>
      </w:r>
      <w:r>
        <w:rPr>
          <w:rFonts w:hint="eastAsia" w:ascii="仿宋" w:hAnsi="仿宋" w:eastAsia="仿宋" w:cs="仿宋"/>
          <w:sz w:val="32"/>
          <w:szCs w:val="32"/>
        </w:rPr>
        <w:t>大学继续教育学院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2020年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25EB53"/>
    <w:multiLevelType w:val="singleLevel"/>
    <w:tmpl w:val="A425EB53"/>
    <w:lvl w:ilvl="0" w:tentative="0">
      <w:start w:val="1"/>
      <w:numFmt w:val="decimalFullWidth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61045"/>
    <w:rsid w:val="2CF55BD3"/>
    <w:rsid w:val="3EDD48FE"/>
    <w:rsid w:val="42F267EF"/>
    <w:rsid w:val="52561045"/>
    <w:rsid w:val="6D535020"/>
    <w:rsid w:val="7D32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xi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2020-02-01T03:56:00Z</dcterms:created>
  <dc:creator>lixing</dc:creator>
  <cp:lastModifiedBy>lixing</cp:lastModifiedBy>
  <dcterms:modified xsi:type="dcterms:W3CDTF">2020-02-01T05:19:52Z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